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8D7F4" w14:textId="77777777" w:rsidR="00813560" w:rsidRPr="00813560" w:rsidRDefault="00813560" w:rsidP="00813560">
      <w:pPr>
        <w:pStyle w:val="ab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13560">
        <w:rPr>
          <w:rFonts w:ascii="Times New Roman" w:hAnsi="Times New Roman"/>
          <w:sz w:val="24"/>
          <w:szCs w:val="24"/>
        </w:rPr>
        <w:fldChar w:fldCharType="begin"/>
      </w:r>
      <w:r w:rsidRPr="00813560">
        <w:rPr>
          <w:rFonts w:ascii="Times New Roman" w:hAnsi="Times New Roman"/>
          <w:sz w:val="24"/>
          <w:szCs w:val="24"/>
        </w:rPr>
        <w:instrText xml:space="preserve"> HYPERLINK "http://blanker.ru/doc/dogovor-podryada-na-proektnie-raboti" </w:instrText>
      </w:r>
      <w:r w:rsidRPr="00813560">
        <w:rPr>
          <w:rFonts w:ascii="Times New Roman" w:hAnsi="Times New Roman"/>
          <w:sz w:val="24"/>
          <w:szCs w:val="24"/>
        </w:rPr>
        <w:fldChar w:fldCharType="separate"/>
      </w:r>
      <w:r w:rsidRPr="00813560">
        <w:rPr>
          <w:rStyle w:val="a5"/>
          <w:rFonts w:ascii="Times New Roman" w:hAnsi="Times New Roman"/>
          <w:b/>
          <w:bCs/>
          <w:color w:val="auto"/>
          <w:sz w:val="24"/>
          <w:szCs w:val="24"/>
        </w:rPr>
        <w:t>Контракт</w:t>
      </w:r>
      <w:r w:rsidRPr="00813560">
        <w:rPr>
          <w:rStyle w:val="a5"/>
          <w:rFonts w:ascii="Times New Roman" w:hAnsi="Times New Roman"/>
          <w:b/>
          <w:bCs/>
          <w:color w:val="auto"/>
          <w:sz w:val="24"/>
          <w:szCs w:val="24"/>
        </w:rPr>
        <w:fldChar w:fldCharType="end"/>
      </w:r>
      <w:r w:rsidRPr="0081356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719058" w14:textId="77777777" w:rsidR="00813560" w:rsidRPr="00813560" w:rsidRDefault="00813560" w:rsidP="00813560">
      <w:pPr>
        <w:pStyle w:val="ab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13560">
        <w:rPr>
          <w:rFonts w:ascii="Times New Roman" w:hAnsi="Times New Roman"/>
          <w:b/>
          <w:bCs/>
          <w:sz w:val="24"/>
          <w:szCs w:val="24"/>
        </w:rPr>
        <w:t xml:space="preserve">на выполнение </w:t>
      </w:r>
      <w:r w:rsidRPr="00813560">
        <w:rPr>
          <w:rFonts w:ascii="Times New Roman" w:hAnsi="Times New Roman"/>
          <w:b/>
          <w:bCs/>
          <w:sz w:val="24"/>
          <w:szCs w:val="24"/>
          <w:lang w:val="ru-RU"/>
        </w:rPr>
        <w:t>подрядных</w:t>
      </w:r>
      <w:r w:rsidRPr="00813560">
        <w:rPr>
          <w:rFonts w:ascii="Times New Roman" w:hAnsi="Times New Roman"/>
          <w:b/>
          <w:bCs/>
          <w:sz w:val="24"/>
          <w:szCs w:val="24"/>
        </w:rPr>
        <w:t xml:space="preserve"> работ</w:t>
      </w:r>
      <w:r w:rsidRPr="0081356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13560">
        <w:rPr>
          <w:rFonts w:ascii="Times New Roman" w:hAnsi="Times New Roman"/>
          <w:b/>
          <w:bCs/>
          <w:sz w:val="24"/>
          <w:szCs w:val="24"/>
        </w:rPr>
        <w:t>№</w:t>
      </w:r>
      <w:r w:rsidRPr="00813560">
        <w:rPr>
          <w:rFonts w:ascii="Times New Roman" w:hAnsi="Times New Roman"/>
          <w:b/>
          <w:bCs/>
          <w:sz w:val="24"/>
          <w:szCs w:val="24"/>
          <w:lang w:val="ru-RU"/>
        </w:rPr>
        <w:t xml:space="preserve"> _____</w:t>
      </w:r>
    </w:p>
    <w:p w14:paraId="45BB5E9A" w14:textId="77777777" w:rsidR="00813560" w:rsidRPr="00813560" w:rsidRDefault="00813560" w:rsidP="00813560">
      <w:pPr>
        <w:pStyle w:val="ab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0292398" w14:textId="6C7617CD" w:rsidR="00813560" w:rsidRPr="00813560" w:rsidRDefault="00813560" w:rsidP="00813560">
      <w:pPr>
        <w:pStyle w:val="ab"/>
        <w:rPr>
          <w:rFonts w:ascii="Times New Roman" w:hAnsi="Times New Roman"/>
          <w:sz w:val="24"/>
          <w:szCs w:val="24"/>
        </w:rPr>
      </w:pPr>
      <w:r w:rsidRPr="00813560">
        <w:rPr>
          <w:rFonts w:ascii="Times New Roman" w:hAnsi="Times New Roman"/>
          <w:sz w:val="24"/>
          <w:szCs w:val="24"/>
        </w:rPr>
        <w:t xml:space="preserve">  г. Тирасполь                                                           </w:t>
      </w:r>
      <w:r w:rsidRPr="00813560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813560">
        <w:rPr>
          <w:rFonts w:ascii="Times New Roman" w:hAnsi="Times New Roman"/>
          <w:sz w:val="24"/>
          <w:szCs w:val="24"/>
        </w:rPr>
        <w:t xml:space="preserve">          «_</w:t>
      </w:r>
      <w:r w:rsidRPr="00813560">
        <w:rPr>
          <w:rFonts w:ascii="Times New Roman" w:hAnsi="Times New Roman"/>
          <w:sz w:val="24"/>
          <w:szCs w:val="24"/>
          <w:lang w:val="ru-RU"/>
        </w:rPr>
        <w:t>_</w:t>
      </w:r>
      <w:r w:rsidRPr="00813560">
        <w:rPr>
          <w:rFonts w:ascii="Times New Roman" w:hAnsi="Times New Roman"/>
          <w:sz w:val="24"/>
          <w:szCs w:val="24"/>
        </w:rPr>
        <w:t>__» _</w:t>
      </w:r>
      <w:r w:rsidRPr="00813560">
        <w:rPr>
          <w:rFonts w:ascii="Times New Roman" w:hAnsi="Times New Roman"/>
          <w:sz w:val="24"/>
          <w:szCs w:val="24"/>
          <w:lang w:val="ru-RU"/>
        </w:rPr>
        <w:t>____</w:t>
      </w:r>
      <w:r w:rsidRPr="00813560">
        <w:rPr>
          <w:rFonts w:ascii="Times New Roman" w:hAnsi="Times New Roman"/>
          <w:sz w:val="24"/>
          <w:szCs w:val="24"/>
        </w:rPr>
        <w:t>____ 2023 г.</w:t>
      </w:r>
    </w:p>
    <w:p w14:paraId="05475C68" w14:textId="77777777" w:rsidR="00813560" w:rsidRPr="00813560" w:rsidRDefault="00813560" w:rsidP="00813560">
      <w:pPr>
        <w:pStyle w:val="ab"/>
        <w:rPr>
          <w:rFonts w:ascii="Times New Roman" w:hAnsi="Times New Roman"/>
          <w:sz w:val="24"/>
          <w:szCs w:val="24"/>
        </w:rPr>
      </w:pPr>
    </w:p>
    <w:p w14:paraId="1DB0C19F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b/>
          <w:sz w:val="24"/>
          <w:szCs w:val="24"/>
        </w:rPr>
        <w:t>Министерство экономического развития Приднестровской Молдавской Республики</w:t>
      </w:r>
      <w:r w:rsidRPr="00813560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Pr="00813560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813560">
        <w:rPr>
          <w:rFonts w:ascii="Times New Roman" w:hAnsi="Times New Roman" w:cs="Times New Roman"/>
          <w:sz w:val="24"/>
          <w:szCs w:val="24"/>
        </w:rPr>
        <w:t xml:space="preserve">», в лице первого заместителя Председателя Правительства Приднестровской Молдавской Республики - министра экономического развития Приднестровской Молдавской Республики </w:t>
      </w:r>
      <w:proofErr w:type="spellStart"/>
      <w:r w:rsidRPr="00813560">
        <w:rPr>
          <w:rFonts w:ascii="Times New Roman" w:hAnsi="Times New Roman" w:cs="Times New Roman"/>
          <w:sz w:val="24"/>
          <w:szCs w:val="24"/>
        </w:rPr>
        <w:t>Оболоника</w:t>
      </w:r>
      <w:proofErr w:type="spellEnd"/>
      <w:r w:rsidRPr="00813560">
        <w:rPr>
          <w:rFonts w:ascii="Times New Roman" w:hAnsi="Times New Roman" w:cs="Times New Roman"/>
          <w:sz w:val="24"/>
          <w:szCs w:val="24"/>
        </w:rPr>
        <w:t xml:space="preserve"> Сергея Анатольевича, действующего на основании Постановления Правительства Приднестровской Молдавской Республики от 28 декабря 2017 года № 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Республики», с одной стороны, и _______________________________________ именуемое в дальнейшем «Подрядчик», в лице ________________, действующего на основании Устава, с другой стороны, при совместном упоминании именуемые «Стороны», а по отдельности – «Сторона», заключили настоящий контракт (далее - Контракт) о нижеследующем:</w:t>
      </w:r>
    </w:p>
    <w:p w14:paraId="2100C150" w14:textId="77777777" w:rsidR="00813560" w:rsidRPr="00813560" w:rsidRDefault="00813560" w:rsidP="0081356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504D7A8" w14:textId="77777777" w:rsidR="00813560" w:rsidRPr="00813560" w:rsidRDefault="00813560" w:rsidP="00813560">
      <w:pPr>
        <w:pStyle w:val="ab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813560">
        <w:rPr>
          <w:rFonts w:ascii="Times New Roman" w:hAnsi="Times New Roman"/>
          <w:b/>
          <w:bCs/>
          <w:sz w:val="24"/>
          <w:szCs w:val="24"/>
        </w:rPr>
        <w:t>1. Предмет Контракта</w:t>
      </w:r>
    </w:p>
    <w:p w14:paraId="15D20759" w14:textId="77777777" w:rsidR="00813560" w:rsidRPr="00813560" w:rsidRDefault="00813560" w:rsidP="00813560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13560">
        <w:rPr>
          <w:rFonts w:ascii="Times New Roman" w:hAnsi="Times New Roman"/>
          <w:sz w:val="24"/>
          <w:szCs w:val="24"/>
        </w:rPr>
        <w:t xml:space="preserve">1.1. По настоящему </w:t>
      </w:r>
      <w:r w:rsidRPr="00813560">
        <w:rPr>
          <w:rFonts w:ascii="Times New Roman" w:hAnsi="Times New Roman"/>
          <w:sz w:val="24"/>
          <w:szCs w:val="24"/>
          <w:lang w:val="ru-RU"/>
        </w:rPr>
        <w:t>Контракту</w:t>
      </w:r>
      <w:r w:rsidRPr="00813560">
        <w:rPr>
          <w:rFonts w:ascii="Times New Roman" w:hAnsi="Times New Roman"/>
          <w:sz w:val="24"/>
          <w:szCs w:val="24"/>
        </w:rPr>
        <w:t xml:space="preserve"> «Подрядчик» обязуется в установленный </w:t>
      </w:r>
      <w:r w:rsidRPr="00813560">
        <w:rPr>
          <w:rFonts w:ascii="Times New Roman" w:hAnsi="Times New Roman"/>
          <w:sz w:val="24"/>
          <w:szCs w:val="24"/>
          <w:lang w:val="ru-RU"/>
        </w:rPr>
        <w:t>Контрактом</w:t>
      </w:r>
      <w:r w:rsidRPr="00813560">
        <w:rPr>
          <w:rFonts w:ascii="Times New Roman" w:hAnsi="Times New Roman"/>
          <w:sz w:val="24"/>
          <w:szCs w:val="24"/>
        </w:rPr>
        <w:t xml:space="preserve"> срок по заданию «Заказчика»</w:t>
      </w:r>
      <w:r w:rsidRPr="0081356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3560">
        <w:rPr>
          <w:rFonts w:ascii="Times New Roman" w:hAnsi="Times New Roman"/>
          <w:sz w:val="24"/>
          <w:szCs w:val="24"/>
        </w:rPr>
        <w:t xml:space="preserve">выполнить </w:t>
      </w:r>
      <w:r w:rsidRPr="00813560">
        <w:rPr>
          <w:rFonts w:ascii="Times New Roman" w:hAnsi="Times New Roman"/>
          <w:sz w:val="24"/>
          <w:szCs w:val="24"/>
          <w:lang w:val="ru-RU"/>
        </w:rPr>
        <w:t xml:space="preserve">работы </w:t>
      </w:r>
      <w:r w:rsidRPr="00813560">
        <w:rPr>
          <w:rFonts w:ascii="Times New Roman" w:eastAsia="Times New Roman" w:hAnsi="Times New Roman"/>
          <w:sz w:val="24"/>
          <w:szCs w:val="24"/>
          <w:lang w:eastAsia="ru-RU"/>
        </w:rPr>
        <w:t xml:space="preserve">по благоустройству территории </w:t>
      </w:r>
      <w:r w:rsidRPr="00813560">
        <w:rPr>
          <w:rFonts w:ascii="Times New Roman" w:eastAsia="Times New Roman" w:hAnsi="Times New Roman"/>
          <w:sz w:val="24"/>
          <w:szCs w:val="24"/>
          <w:lang w:val="ru-RU" w:eastAsia="ru-RU"/>
        </w:rPr>
        <w:t>по объекту «</w:t>
      </w:r>
      <w:r w:rsidRPr="00813560">
        <w:rPr>
          <w:rFonts w:ascii="Times New Roman" w:hAnsi="Times New Roman"/>
          <w:b/>
          <w:sz w:val="24"/>
          <w:szCs w:val="24"/>
          <w:lang w:val="ru-RU"/>
        </w:rPr>
        <w:t xml:space="preserve">Завершение строительства базы отдыха «Прометей», расположенной по адресу: </w:t>
      </w:r>
      <w:proofErr w:type="spellStart"/>
      <w:r w:rsidRPr="00813560">
        <w:rPr>
          <w:rFonts w:ascii="Times New Roman" w:hAnsi="Times New Roman"/>
          <w:b/>
          <w:sz w:val="24"/>
          <w:szCs w:val="24"/>
          <w:lang w:val="ru-RU"/>
        </w:rPr>
        <w:t>Слободзейский</w:t>
      </w:r>
      <w:proofErr w:type="spellEnd"/>
      <w:r w:rsidRPr="00813560">
        <w:rPr>
          <w:rFonts w:ascii="Times New Roman" w:hAnsi="Times New Roman"/>
          <w:b/>
          <w:sz w:val="24"/>
          <w:szCs w:val="24"/>
          <w:lang w:val="ru-RU"/>
        </w:rPr>
        <w:t xml:space="preserve"> район, земли </w:t>
      </w:r>
      <w:proofErr w:type="spellStart"/>
      <w:r w:rsidRPr="00813560">
        <w:rPr>
          <w:rFonts w:ascii="Times New Roman" w:hAnsi="Times New Roman"/>
          <w:b/>
          <w:sz w:val="24"/>
          <w:szCs w:val="24"/>
          <w:lang w:val="ru-RU"/>
        </w:rPr>
        <w:t>Кицканского</w:t>
      </w:r>
      <w:proofErr w:type="spellEnd"/>
      <w:r w:rsidRPr="00813560">
        <w:rPr>
          <w:rFonts w:ascii="Times New Roman" w:hAnsi="Times New Roman"/>
          <w:b/>
          <w:sz w:val="24"/>
          <w:szCs w:val="24"/>
          <w:lang w:val="ru-RU"/>
        </w:rPr>
        <w:t xml:space="preserve"> лесничества ГУП «РЛПХ»</w:t>
      </w:r>
      <w:r w:rsidRPr="00813560">
        <w:rPr>
          <w:rFonts w:ascii="Times New Roman" w:hAnsi="Times New Roman"/>
          <w:sz w:val="24"/>
          <w:szCs w:val="24"/>
        </w:rPr>
        <w:t xml:space="preserve">, </w:t>
      </w:r>
      <w:r w:rsidRPr="00813560">
        <w:rPr>
          <w:rFonts w:ascii="Times New Roman" w:hAnsi="Times New Roman"/>
          <w:sz w:val="24"/>
          <w:szCs w:val="24"/>
          <w:lang w:val="ru-RU"/>
        </w:rPr>
        <w:t>определенные сметной документацией (далее по тексту – Работы), а «Заказчик» обязуется создать «Подрядчику» необходимые условия для выполнения работ, принять результат работ и оплатить его в порядке, предусмотренном настоящим Контрактом.</w:t>
      </w:r>
    </w:p>
    <w:p w14:paraId="3570A777" w14:textId="77777777" w:rsidR="00813560" w:rsidRPr="00813560" w:rsidRDefault="00813560" w:rsidP="00813560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13560">
        <w:rPr>
          <w:rFonts w:ascii="Times New Roman" w:hAnsi="Times New Roman"/>
          <w:sz w:val="24"/>
          <w:szCs w:val="24"/>
          <w:lang w:val="ru-RU"/>
        </w:rPr>
        <w:t>1.2. Требования, предъявляемые к выполняемым работам (объем, виды, цена работ) определяются Сторонами настоящего Контракта на основании Сметы (</w:t>
      </w:r>
      <w:r w:rsidRPr="00813560">
        <w:rPr>
          <w:rFonts w:ascii="Times New Roman" w:hAnsi="Times New Roman"/>
          <w:sz w:val="24"/>
          <w:szCs w:val="24"/>
        </w:rPr>
        <w:t>Приложени</w:t>
      </w:r>
      <w:r w:rsidRPr="00813560">
        <w:rPr>
          <w:rFonts w:ascii="Times New Roman" w:hAnsi="Times New Roman"/>
          <w:sz w:val="24"/>
          <w:szCs w:val="24"/>
          <w:lang w:val="ru-RU"/>
        </w:rPr>
        <w:t>е</w:t>
      </w:r>
      <w:r w:rsidRPr="00813560">
        <w:rPr>
          <w:rFonts w:ascii="Times New Roman" w:hAnsi="Times New Roman"/>
          <w:sz w:val="24"/>
          <w:szCs w:val="24"/>
        </w:rPr>
        <w:t xml:space="preserve"> № 1 к настоящему</w:t>
      </w:r>
      <w:r w:rsidRPr="00813560" w:rsidDel="00EC33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3560">
        <w:rPr>
          <w:rFonts w:ascii="Times New Roman" w:hAnsi="Times New Roman"/>
          <w:sz w:val="24"/>
          <w:szCs w:val="24"/>
          <w:lang w:val="ru-RU"/>
        </w:rPr>
        <w:t xml:space="preserve">к Контракту), Перечня видов и объемов работ (Приложение № 2 к Контракту), </w:t>
      </w:r>
      <w:r w:rsidRPr="00813560">
        <w:rPr>
          <w:rStyle w:val="FontStyle20"/>
          <w:sz w:val="24"/>
          <w:szCs w:val="24"/>
        </w:rPr>
        <w:t xml:space="preserve">календарного плана работ </w:t>
      </w:r>
      <w:r w:rsidRPr="00813560">
        <w:rPr>
          <w:rStyle w:val="FontStyle20"/>
          <w:sz w:val="24"/>
          <w:szCs w:val="24"/>
          <w:lang w:val="ru-RU"/>
        </w:rPr>
        <w:t>(</w:t>
      </w:r>
      <w:r w:rsidRPr="00813560">
        <w:rPr>
          <w:rStyle w:val="FontStyle20"/>
          <w:sz w:val="24"/>
          <w:szCs w:val="24"/>
        </w:rPr>
        <w:t>Приложени</w:t>
      </w:r>
      <w:r w:rsidRPr="00813560">
        <w:rPr>
          <w:rStyle w:val="FontStyle20"/>
          <w:sz w:val="24"/>
          <w:szCs w:val="24"/>
          <w:lang w:val="ru-RU"/>
        </w:rPr>
        <w:t>е</w:t>
      </w:r>
      <w:r w:rsidRPr="00813560">
        <w:rPr>
          <w:rStyle w:val="FontStyle20"/>
          <w:sz w:val="24"/>
          <w:szCs w:val="24"/>
        </w:rPr>
        <w:t xml:space="preserve"> № </w:t>
      </w:r>
      <w:r w:rsidRPr="00813560">
        <w:rPr>
          <w:rStyle w:val="FontStyle20"/>
          <w:sz w:val="24"/>
          <w:szCs w:val="24"/>
          <w:lang w:val="ru-RU"/>
        </w:rPr>
        <w:t>3 к настоящему Контракту)</w:t>
      </w:r>
      <w:r w:rsidRPr="00813560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3DD55AAB" w14:textId="77777777" w:rsidR="00813560" w:rsidRPr="00813560" w:rsidRDefault="00813560" w:rsidP="00813560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13560">
        <w:rPr>
          <w:rFonts w:ascii="Times New Roman" w:hAnsi="Times New Roman"/>
          <w:sz w:val="24"/>
          <w:szCs w:val="24"/>
        </w:rPr>
        <w:t>1.</w:t>
      </w:r>
      <w:r w:rsidRPr="00813560">
        <w:rPr>
          <w:rFonts w:ascii="Times New Roman" w:hAnsi="Times New Roman"/>
          <w:sz w:val="24"/>
          <w:szCs w:val="24"/>
          <w:lang w:val="ru-RU"/>
        </w:rPr>
        <w:t>3</w:t>
      </w:r>
      <w:r w:rsidRPr="00813560">
        <w:rPr>
          <w:rFonts w:ascii="Times New Roman" w:hAnsi="Times New Roman"/>
          <w:sz w:val="24"/>
          <w:szCs w:val="24"/>
        </w:rPr>
        <w:t xml:space="preserve">. Работы выполняются </w:t>
      </w:r>
      <w:r w:rsidRPr="00813560">
        <w:rPr>
          <w:rFonts w:ascii="Times New Roman" w:hAnsi="Times New Roman"/>
          <w:sz w:val="24"/>
          <w:szCs w:val="24"/>
          <w:lang w:val="ru-RU"/>
        </w:rPr>
        <w:t>«</w:t>
      </w:r>
      <w:r w:rsidRPr="00813560">
        <w:rPr>
          <w:rFonts w:ascii="Times New Roman" w:hAnsi="Times New Roman"/>
          <w:sz w:val="24"/>
          <w:szCs w:val="24"/>
        </w:rPr>
        <w:t>Подрядчиком</w:t>
      </w:r>
      <w:r w:rsidRPr="00813560">
        <w:rPr>
          <w:rFonts w:ascii="Times New Roman" w:hAnsi="Times New Roman"/>
          <w:sz w:val="24"/>
          <w:szCs w:val="24"/>
          <w:lang w:val="ru-RU"/>
        </w:rPr>
        <w:t>»</w:t>
      </w:r>
      <w:r w:rsidRPr="00813560">
        <w:rPr>
          <w:rFonts w:ascii="Times New Roman" w:hAnsi="Times New Roman"/>
          <w:sz w:val="24"/>
          <w:szCs w:val="24"/>
        </w:rPr>
        <w:t xml:space="preserve"> в соответствии со СНиП и нормативными документами, действующими на территории </w:t>
      </w:r>
      <w:r w:rsidRPr="00813560">
        <w:rPr>
          <w:rFonts w:ascii="Times New Roman" w:hAnsi="Times New Roman"/>
          <w:sz w:val="24"/>
          <w:szCs w:val="24"/>
          <w:lang w:val="ru-RU"/>
        </w:rPr>
        <w:t>Приднестровской Молдавской Республики</w:t>
      </w:r>
    </w:p>
    <w:p w14:paraId="3D04352D" w14:textId="77777777" w:rsidR="00813560" w:rsidRPr="00813560" w:rsidRDefault="00813560" w:rsidP="0081356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578DE21" w14:textId="77777777" w:rsidR="00813560" w:rsidRPr="00813560" w:rsidRDefault="00813560" w:rsidP="00813560">
      <w:pPr>
        <w:pStyle w:val="ab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813560"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Pr="0081356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813560">
        <w:rPr>
          <w:rFonts w:ascii="Times New Roman" w:hAnsi="Times New Roman"/>
          <w:b/>
          <w:bCs/>
          <w:sz w:val="24"/>
          <w:szCs w:val="24"/>
          <w:lang w:val="ru-RU"/>
        </w:rPr>
        <w:t xml:space="preserve">Цена Контракта </w:t>
      </w:r>
      <w:r w:rsidRPr="00813560">
        <w:rPr>
          <w:rFonts w:ascii="Times New Roman" w:hAnsi="Times New Roman"/>
          <w:b/>
          <w:bCs/>
          <w:sz w:val="24"/>
          <w:szCs w:val="24"/>
        </w:rPr>
        <w:t>и порядок расчетов</w:t>
      </w:r>
    </w:p>
    <w:p w14:paraId="68EE8F92" w14:textId="77777777" w:rsidR="00813560" w:rsidRPr="00813560" w:rsidRDefault="00813560" w:rsidP="00813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 xml:space="preserve">2.1. </w:t>
      </w:r>
      <w:r w:rsidRPr="00813560">
        <w:rPr>
          <w:rFonts w:ascii="Times New Roman" w:hAnsi="Times New Roman" w:cs="Times New Roman"/>
          <w:spacing w:val="6"/>
          <w:sz w:val="24"/>
          <w:szCs w:val="24"/>
        </w:rPr>
        <w:t xml:space="preserve">Цена Контракта составляет </w:t>
      </w:r>
      <w:r w:rsidRPr="00813560">
        <w:rPr>
          <w:rFonts w:ascii="Times New Roman" w:hAnsi="Times New Roman" w:cs="Times New Roman"/>
          <w:b/>
          <w:spacing w:val="6"/>
          <w:sz w:val="24"/>
          <w:szCs w:val="24"/>
        </w:rPr>
        <w:t>____________________</w:t>
      </w:r>
      <w:r w:rsidRPr="00813560">
        <w:rPr>
          <w:rFonts w:ascii="Times New Roman" w:hAnsi="Times New Roman" w:cs="Times New Roman"/>
          <w:sz w:val="24"/>
          <w:szCs w:val="24"/>
        </w:rPr>
        <w:t>, что соответствует плану закупок товаров, работ, услуг для обеспечения государственных нужд Министерства экономического развития Приднестровской Молдавской Республики на 2023 год.</w:t>
      </w:r>
    </w:p>
    <w:p w14:paraId="2306D059" w14:textId="77777777" w:rsidR="00813560" w:rsidRPr="00813560" w:rsidRDefault="00813560" w:rsidP="00813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813560">
        <w:rPr>
          <w:rFonts w:ascii="Times New Roman" w:hAnsi="Times New Roman" w:cs="Times New Roman"/>
          <w:bCs/>
          <w:spacing w:val="-10"/>
          <w:sz w:val="24"/>
          <w:szCs w:val="24"/>
        </w:rPr>
        <w:t>2.2.</w:t>
      </w:r>
      <w:r w:rsidRPr="00813560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13560">
        <w:rPr>
          <w:rFonts w:ascii="Times New Roman" w:hAnsi="Times New Roman" w:cs="Times New Roman"/>
          <w:bCs/>
          <w:spacing w:val="-10"/>
          <w:sz w:val="24"/>
          <w:szCs w:val="24"/>
        </w:rPr>
        <w:t>Источник финансирования настоящего Контракта – Республиканский бюджет (средства Фонда капитальных вложений Приднестровской Молдавской Республики на 2023 год).</w:t>
      </w:r>
    </w:p>
    <w:p w14:paraId="5773A6EB" w14:textId="77777777" w:rsidR="00813560" w:rsidRPr="00813560" w:rsidRDefault="00813560" w:rsidP="00813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813560">
        <w:rPr>
          <w:rFonts w:ascii="Times New Roman" w:hAnsi="Times New Roman" w:cs="Times New Roman"/>
          <w:bCs/>
          <w:spacing w:val="-10"/>
          <w:sz w:val="24"/>
          <w:szCs w:val="24"/>
        </w:rPr>
        <w:t>2.3. «Заказчик» по мере бюджетного финансирования производит «Подрядчику» предварительную оплату (аванс) в размере 50 (пятидесяти) % от цены Контракта, указанной в пункте 2.1. Контракта, что составляет __________ (__________________________) рублей ПМР.</w:t>
      </w:r>
    </w:p>
    <w:p w14:paraId="0AD7753E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 xml:space="preserve">2.4. Оставшиеся 50 (пятьдесят) % от цены Контракта, указанной в пункте 2.1. Контракта, что составляет __________ (__________________________) рублей ПМР «Заказчик» перечисляет «Подрядчику» за фактически выполненные работы на основании подписанного Сторонами Акта сдачи-приемки выполненных работ, оформленных в установленном законодательством Приднестровской Молдавской Республики порядке, не позднее 30 (тридцати) рабочих дней </w:t>
      </w:r>
      <w:r w:rsidRPr="0081356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813560">
        <w:rPr>
          <w:rFonts w:ascii="Times New Roman" w:hAnsi="Times New Roman" w:cs="Times New Roman"/>
          <w:sz w:val="24"/>
          <w:szCs w:val="24"/>
        </w:rPr>
        <w:t>даты подписания Сторонами Акта сдачи-приемки выполненных работ.</w:t>
      </w:r>
    </w:p>
    <w:p w14:paraId="06B98645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 xml:space="preserve">2.5. Расчёт по настоящему Контракту производится «Заказчиком» в безналичной форме путём перечисления денежных средств в рублях Приднестровской Молдавской </w:t>
      </w:r>
      <w:r w:rsidRPr="00813560">
        <w:rPr>
          <w:rFonts w:ascii="Times New Roman" w:hAnsi="Times New Roman" w:cs="Times New Roman"/>
          <w:sz w:val="24"/>
          <w:szCs w:val="24"/>
        </w:rPr>
        <w:lastRenderedPageBreak/>
        <w:t>Республики на расчётный счёт «Подрядчика», указанный в разделе 11 настоящего Контракта.</w:t>
      </w:r>
    </w:p>
    <w:p w14:paraId="1660C821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 xml:space="preserve">2.6. </w:t>
      </w:r>
      <w:r w:rsidRPr="00813560">
        <w:rPr>
          <w:rFonts w:ascii="Times New Roman" w:eastAsia="Times New Roman" w:hAnsi="Times New Roman" w:cs="Times New Roman"/>
          <w:sz w:val="24"/>
          <w:szCs w:val="24"/>
        </w:rPr>
        <w:t>Датой оплаты считается дата поступления денежных средств на расчетный счет Исполнителя.</w:t>
      </w:r>
    </w:p>
    <w:p w14:paraId="19EA6345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2.7. Цена Контракта, указанная в пункте 2.1. Контракта, является твердой, определяется на весь срок действия Контракта и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14:paraId="4FEF1A45" w14:textId="77777777" w:rsidR="00813560" w:rsidRPr="00813560" w:rsidRDefault="00813560" w:rsidP="0081356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</w:pPr>
    </w:p>
    <w:p w14:paraId="22CF987E" w14:textId="77777777" w:rsidR="00813560" w:rsidRPr="00813560" w:rsidRDefault="00813560" w:rsidP="0081356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</w:pPr>
      <w:r w:rsidRPr="00813560"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t>3. Срок и порядок выполнения работ, порядок сдачи и приемки результата работ</w:t>
      </w:r>
    </w:p>
    <w:p w14:paraId="1119E1EF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 xml:space="preserve">3.1. «Подрядчик» обязан приступить к выполнению работ не позднее трех (трех) рабочих дней, со дня подписания настоящего Контракта (начальный срок выполнения работ) и завершить их выполнение не позднее </w:t>
      </w:r>
      <w:r w:rsidRPr="00813560">
        <w:rPr>
          <w:rFonts w:ascii="Times New Roman" w:hAnsi="Times New Roman" w:cs="Times New Roman"/>
          <w:b/>
          <w:sz w:val="24"/>
          <w:szCs w:val="24"/>
        </w:rPr>
        <w:t>30 ноября 2023 года</w:t>
      </w:r>
      <w:r w:rsidRPr="00813560">
        <w:rPr>
          <w:rFonts w:ascii="Times New Roman" w:hAnsi="Times New Roman" w:cs="Times New Roman"/>
          <w:sz w:val="24"/>
          <w:szCs w:val="24"/>
        </w:rPr>
        <w:t xml:space="preserve"> (конечный срок выполнения работ).</w:t>
      </w:r>
    </w:p>
    <w:p w14:paraId="28FD3E3B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3.2. По завершении работ в целом и (или) по этапам «Подрядчик» обязан сдать выполненные работы. В целях сдачи выполненных работ «Подрядчик» направляет в адрес «Заказчика» сообщение о готовности к сдаче выполненных работ и отчётную документацию с приложением Акта сдачи-приёмки выполненных работ.</w:t>
      </w:r>
    </w:p>
    <w:p w14:paraId="16491DF3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 xml:space="preserve">3.3. В течение 5 (пяти) рабочих дней после получения «Заказчиком» сообщения «Подрядчика» о готовности к сдаче объекта Заказчик обязан подписать акт сдачи-приемки выполненных работ при отсутствии замечаний. </w:t>
      </w:r>
    </w:p>
    <w:p w14:paraId="0E0EB5D1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 xml:space="preserve">3.4. При наличии замечаний Заказчик в течение срока, указанного в пункте 3.3. Контракта, направляет Подрядчику письменный мотивированный отказ от подписания Акта </w:t>
      </w:r>
      <w:r w:rsidRPr="00813560">
        <w:rPr>
          <w:rFonts w:ascii="Times New Roman" w:eastAsia="Times New Roman" w:hAnsi="Times New Roman" w:cs="Times New Roman"/>
          <w:sz w:val="24"/>
          <w:szCs w:val="24"/>
        </w:rPr>
        <w:t xml:space="preserve">с указанием перечня недостатков, необходимых доработок. </w:t>
      </w:r>
    </w:p>
    <w:p w14:paraId="6561D1CA" w14:textId="77777777" w:rsidR="00813560" w:rsidRPr="00813560" w:rsidRDefault="00813560" w:rsidP="00813560">
      <w:pPr>
        <w:pStyle w:val="a9"/>
        <w:ind w:right="-1" w:firstLine="567"/>
        <w:jc w:val="both"/>
        <w:rPr>
          <w:sz w:val="24"/>
          <w:szCs w:val="24"/>
        </w:rPr>
      </w:pPr>
      <w:r w:rsidRPr="00813560">
        <w:rPr>
          <w:sz w:val="24"/>
          <w:szCs w:val="24"/>
        </w:rPr>
        <w:t>3.5. В случае предъявления мотивированного отказа от подписания акта сдачи-приемки выполненных работ «Подрядчик» обязан рассмотреть его и устранить выявленные недостатки в сроки, установленные Заказчиком.</w:t>
      </w:r>
    </w:p>
    <w:p w14:paraId="74BA1B6E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3.6. При устранении недостатков акт сдачи-приемки результата выполненных работ подлежит подписанию Заказчиком.</w:t>
      </w:r>
    </w:p>
    <w:p w14:paraId="22BB3E21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3.7. Работы по настоящему Контракту могут быть выполнены досрочно.</w:t>
      </w:r>
    </w:p>
    <w:p w14:paraId="044B3283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3.8. Датой выполнения работ по настоящему Контракту является дата подписания сторонами Акта сдачи-приемки выполненных работ.</w:t>
      </w:r>
    </w:p>
    <w:p w14:paraId="53DD79BF" w14:textId="77777777" w:rsidR="00813560" w:rsidRPr="00813560" w:rsidRDefault="00813560" w:rsidP="0081356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 xml:space="preserve">3.9. Если в указанный в пункте 3.3. срок акт выполненных работ, подписанный Заказчиком, или мотивированный отказ от Заказчика в адрес Подрядчика не поступили, работа считается принятой и подлежит оплате, в соответствии с условиями настоящего Контракта. </w:t>
      </w:r>
    </w:p>
    <w:p w14:paraId="72946A07" w14:textId="77777777" w:rsidR="00813560" w:rsidRPr="00813560" w:rsidRDefault="00813560" w:rsidP="0081356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В этом случае Подрядчик оформляет односторонний акт, в котором делается запись: «Замечания от Заказчика не поступили, оформленную в соответствии с вышеуказанным односторонним актом. Данные документы с сопроводительным письмом (с приложением к ним проектной документации) передаются нарочно в адрес Заказчика. Эти документы считаются принятыми Заказчиком с момента, когда Заказчик произвел отметку от руки (либо посредством штампа входящей корреспонденции) на письме Подрядчика о его получении.</w:t>
      </w:r>
    </w:p>
    <w:p w14:paraId="42B47FFC" w14:textId="77777777" w:rsidR="00813560" w:rsidRPr="00813560" w:rsidRDefault="00813560" w:rsidP="0081356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Настоящий акт является обязательным для оплаты выполненных работ Заказчиком.</w:t>
      </w:r>
    </w:p>
    <w:p w14:paraId="219EC0B0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3.10. «Подрядчик», ненадлежащим образом выполнивший работы, не вправе ссылаться на то, что «Заказчик» не осуществлял контроль и надзор за их выполнением.</w:t>
      </w:r>
    </w:p>
    <w:p w14:paraId="6252E71E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bCs/>
          <w:sz w:val="24"/>
          <w:szCs w:val="24"/>
        </w:rPr>
        <w:t xml:space="preserve">3.11. </w:t>
      </w:r>
      <w:r w:rsidRPr="00813560">
        <w:rPr>
          <w:rFonts w:ascii="Times New Roman" w:hAnsi="Times New Roman" w:cs="Times New Roman"/>
          <w:sz w:val="24"/>
          <w:szCs w:val="24"/>
        </w:rPr>
        <w:t xml:space="preserve">Подрядчик несет ответственность за недостатки, обнаруженные в пределах гарантийного срока. </w:t>
      </w:r>
    </w:p>
    <w:p w14:paraId="2179592B" w14:textId="77777777" w:rsidR="00813560" w:rsidRPr="00813560" w:rsidRDefault="00813560" w:rsidP="008135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3560">
        <w:rPr>
          <w:rFonts w:ascii="Times New Roman" w:hAnsi="Times New Roman" w:cs="Times New Roman"/>
          <w:bCs/>
          <w:sz w:val="24"/>
          <w:szCs w:val="24"/>
        </w:rPr>
        <w:t xml:space="preserve">3.12. </w:t>
      </w:r>
      <w:r w:rsidRPr="008135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денежные средства, предъявляемые к оплате в составе Акта сдачи-приемки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</w:t>
      </w:r>
      <w:r w:rsidRPr="008135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быть начислены Подрядчиком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</w:p>
    <w:p w14:paraId="475E9658" w14:textId="77777777" w:rsidR="00813560" w:rsidRPr="00813560" w:rsidRDefault="00813560" w:rsidP="008135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35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3.13. суммы единого социального налога, предусмотренные на фактически начисленные выплаты в подпункте 3.12. настоящего раздела, признаются целевыми бюджетными средствами и подлежат уплате Подрядчиком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14:paraId="12BA9200" w14:textId="77777777" w:rsidR="00813560" w:rsidRPr="00813560" w:rsidRDefault="00813560" w:rsidP="008135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3.14. </w:t>
      </w:r>
      <w:r w:rsidRPr="00813560">
        <w:rPr>
          <w:rFonts w:ascii="Times New Roman" w:hAnsi="Times New Roman" w:cs="Times New Roman"/>
          <w:sz w:val="24"/>
          <w:szCs w:val="24"/>
        </w:rPr>
        <w:t>материальные ресурсы (материалы, изделия и конструкции) включаются Подрядчиком в Акт сдачи-приемки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– по цене, указанной заказчиком;</w:t>
      </w:r>
    </w:p>
    <w:p w14:paraId="1A7FD049" w14:textId="77777777" w:rsidR="00813560" w:rsidRPr="00813560" w:rsidRDefault="00813560" w:rsidP="008135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bCs/>
          <w:sz w:val="24"/>
          <w:szCs w:val="24"/>
        </w:rPr>
        <w:t xml:space="preserve">3.15. «Заказчик» реализует свои права и обязанности по Контракту, в том числе по подписанию или оформлению от имени «Заказчика» мотивированного отказа от подписания Акта приема-передачи выполненных работ, </w:t>
      </w:r>
      <w:r w:rsidRPr="00813560">
        <w:rPr>
          <w:rFonts w:ascii="Times New Roman" w:hAnsi="Times New Roman" w:cs="Times New Roman"/>
          <w:sz w:val="24"/>
          <w:szCs w:val="24"/>
        </w:rPr>
        <w:t>по контролю своевременности, ка</w:t>
      </w:r>
      <w:r w:rsidRPr="00813560">
        <w:rPr>
          <w:rFonts w:ascii="Times New Roman" w:hAnsi="Times New Roman" w:cs="Times New Roman"/>
          <w:bCs/>
          <w:sz w:val="24"/>
          <w:szCs w:val="24"/>
        </w:rPr>
        <w:t xml:space="preserve">чества, полноты оказанных услуг, по предъявлению </w:t>
      </w:r>
      <w:r w:rsidRPr="00813560">
        <w:rPr>
          <w:rFonts w:ascii="Times New Roman" w:hAnsi="Times New Roman" w:cs="Times New Roman"/>
          <w:sz w:val="24"/>
          <w:szCs w:val="24"/>
        </w:rPr>
        <w:t>требов</w:t>
      </w:r>
      <w:r w:rsidRPr="00813560">
        <w:rPr>
          <w:rFonts w:ascii="Times New Roman" w:hAnsi="Times New Roman" w:cs="Times New Roman"/>
          <w:bCs/>
          <w:sz w:val="24"/>
          <w:szCs w:val="24"/>
        </w:rPr>
        <w:t>аний об устранении недостатков через уполномоченное лицо – заместителя министра – начальника Департамента строительства, архитектуры и дорожного хозяйства Министерства экономического развития Приднестровской Молдавской Республики Олейника Юрия Николаевича.</w:t>
      </w:r>
    </w:p>
    <w:p w14:paraId="34664288" w14:textId="77777777" w:rsidR="00813560" w:rsidRPr="00813560" w:rsidRDefault="00813560" w:rsidP="00813560">
      <w:pPr>
        <w:pStyle w:val="ab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52133638" w14:textId="77777777" w:rsidR="00813560" w:rsidRPr="00813560" w:rsidRDefault="00813560" w:rsidP="008135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560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14:paraId="4613E1E1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560">
        <w:rPr>
          <w:rFonts w:ascii="Times New Roman" w:hAnsi="Times New Roman" w:cs="Times New Roman"/>
          <w:b/>
          <w:bCs/>
          <w:sz w:val="24"/>
          <w:szCs w:val="24"/>
        </w:rPr>
        <w:t>4.1. «Подрядчик» вправе:</w:t>
      </w:r>
    </w:p>
    <w:p w14:paraId="03CD3EEC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4.1.1. требовать обеспечения своевременной приемки выполненных работ (этапа работ) и подписания акта сдачи-приемки выполненных работ, либо направления мотивированного отказа от подписания акта в установленные сроки;</w:t>
      </w:r>
    </w:p>
    <w:p w14:paraId="73F39077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4.1.2. требовать своевременной оплаты на условиях, предусмотренных настоящим Контрактом, надлежащим образом выполненной и принятой работы;</w:t>
      </w:r>
    </w:p>
    <w:p w14:paraId="61FA0FED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4.1.3. по согласованию с «Заказчиком» выполнять работы поэтапно;</w:t>
      </w:r>
    </w:p>
    <w:p w14:paraId="5141EA1D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3560">
        <w:rPr>
          <w:rFonts w:ascii="Times New Roman" w:hAnsi="Times New Roman" w:cs="Times New Roman"/>
          <w:sz w:val="24"/>
          <w:szCs w:val="24"/>
        </w:rPr>
        <w:t xml:space="preserve">4.1.4. </w:t>
      </w:r>
      <w:r w:rsidRPr="008135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привлекать юридических лиц для выполнения работ по Контрактам субподряда, по Контрактам возмездного оказания услуг, по Контрактам на выполнение работ, физических лиц по гражданско-правовым Контрактам на сумму, в совокупности не превышающую 20 процентов от общей стоимости работ, предусмотренной в пункте 2.1. Контракта.</w:t>
      </w:r>
    </w:p>
    <w:p w14:paraId="68BF2D67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35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Данное ограничение не распространяется на привлечение по Контрактам субподряда организаций, осуществляющих деятельность в сфере естественных монополий и включенных в государственный регистр субъектов естественных монополий.</w:t>
      </w:r>
    </w:p>
    <w:p w14:paraId="093DC494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4.1.5. осуществлять иные права, предусмотренные законодательством Приднестровской Молдавской Республики.</w:t>
      </w:r>
    </w:p>
    <w:p w14:paraId="21AB146B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560">
        <w:rPr>
          <w:rFonts w:ascii="Times New Roman" w:hAnsi="Times New Roman" w:cs="Times New Roman"/>
          <w:b/>
          <w:bCs/>
          <w:sz w:val="24"/>
          <w:szCs w:val="24"/>
        </w:rPr>
        <w:t>4.2. «Подрядчик» обязан:</w:t>
      </w:r>
    </w:p>
    <w:p w14:paraId="3B3B1E9E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4.2.1. приступить к работе не позднее начального срока выполнения работ, установленного пунктом 3.1. настоящего Контракта;</w:t>
      </w:r>
    </w:p>
    <w:p w14:paraId="661273C1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4.2.2. выполнить работы, являющиеся предметом настоящего Контракта, качественно, в полном объеме и в установленные Контрактом сроки, в соответствии со сметной документацией согласно Приложениям №1 –№3 к Контракту;</w:t>
      </w:r>
    </w:p>
    <w:p w14:paraId="6CEFA394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4.2.3. обеспечить устранение за свой счет недостатков и дефектов, выявленных при приемке выполненной работы и в течение гарантийного срока в порядке, предусмотренном настоящим Контрактом;</w:t>
      </w:r>
    </w:p>
    <w:p w14:paraId="40635742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4.2.4. обеспечить возможность осуществления «Заказчиком» контроля и надзора за ходом выполнения работ, качеством используемых материалов и оборудования, исключая вмешательство в его хозяйственную деятельность;</w:t>
      </w:r>
    </w:p>
    <w:p w14:paraId="3E17476F" w14:textId="77777777" w:rsidR="00813560" w:rsidRPr="00813560" w:rsidRDefault="00813560" w:rsidP="00813560">
      <w:pPr>
        <w:pStyle w:val="a9"/>
        <w:ind w:right="-1" w:firstLine="567"/>
        <w:jc w:val="both"/>
        <w:rPr>
          <w:sz w:val="24"/>
          <w:szCs w:val="24"/>
        </w:rPr>
      </w:pPr>
      <w:r w:rsidRPr="00813560">
        <w:rPr>
          <w:sz w:val="24"/>
          <w:szCs w:val="24"/>
        </w:rPr>
        <w:lastRenderedPageBreak/>
        <w:t>4.2.5. согласовывать с «Заказчиком» все необходимые действия и документацию, предусмотренные условиями Контракта;</w:t>
      </w:r>
    </w:p>
    <w:p w14:paraId="1E1C399B" w14:textId="77777777" w:rsidR="00813560" w:rsidRPr="00813560" w:rsidRDefault="00813560" w:rsidP="00813560">
      <w:pPr>
        <w:pStyle w:val="a9"/>
        <w:ind w:right="-1" w:firstLine="567"/>
        <w:jc w:val="both"/>
        <w:rPr>
          <w:sz w:val="24"/>
          <w:szCs w:val="24"/>
        </w:rPr>
      </w:pPr>
      <w:r w:rsidRPr="00813560">
        <w:rPr>
          <w:sz w:val="24"/>
          <w:szCs w:val="24"/>
        </w:rPr>
        <w:t>4.2.6.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Контракту;</w:t>
      </w:r>
    </w:p>
    <w:p w14:paraId="3BDA9F57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4.2.7. вернуть «Заказчику» по окончании работ всю ранее полученную и находящуюся в его распоряжении документацию.</w:t>
      </w:r>
    </w:p>
    <w:p w14:paraId="4D1F90A4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4.2.8. обеспечить свое соответствие в течение всего срока действия Контракта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Контракту, и предоставить «Заказчику» по его запросу их копии;</w:t>
      </w:r>
    </w:p>
    <w:p w14:paraId="4EFCBAB8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4.2.9.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</w:p>
    <w:p w14:paraId="50940833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4.2.10. после завершения работ направить заказчику на подписание Акт сдачи-приемки выполненных работ;</w:t>
      </w:r>
    </w:p>
    <w:p w14:paraId="5A0B60D2" w14:textId="77777777" w:rsidR="00813560" w:rsidRPr="00813560" w:rsidRDefault="00813560" w:rsidP="00813560">
      <w:pPr>
        <w:pStyle w:val="3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13560">
        <w:rPr>
          <w:rFonts w:ascii="Times New Roman" w:hAnsi="Times New Roman"/>
          <w:sz w:val="24"/>
          <w:szCs w:val="24"/>
        </w:rPr>
        <w:t>4.2.11. выполнять указания «Заказчика» в ходе выполнения работ, если такие указания не противоречат настоящему Контракту и не представляют собой вмешательства в хозяйственную деятельность «Подрядчика».</w:t>
      </w:r>
    </w:p>
    <w:p w14:paraId="018E3F65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4.2.12. выполнить требование, предусмотренное подпунктом и) пункта 1 статьи 19-1 Закона Приднестровской Молдавской Республики от 28 декабря 2022 года № 389-З-</w:t>
      </w:r>
      <w:r w:rsidRPr="0081356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813560">
        <w:rPr>
          <w:rFonts w:ascii="Times New Roman" w:hAnsi="Times New Roman" w:cs="Times New Roman"/>
          <w:sz w:val="24"/>
          <w:szCs w:val="24"/>
        </w:rPr>
        <w:t xml:space="preserve"> «О республиканском бюджете на 2023 год» </w:t>
      </w:r>
    </w:p>
    <w:p w14:paraId="4922B6C5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настоящим Контрактом.</w:t>
      </w:r>
    </w:p>
    <w:p w14:paraId="53CA7C6F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47D9A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560">
        <w:rPr>
          <w:rFonts w:ascii="Times New Roman" w:hAnsi="Times New Roman" w:cs="Times New Roman"/>
          <w:b/>
          <w:bCs/>
          <w:sz w:val="24"/>
          <w:szCs w:val="24"/>
        </w:rPr>
        <w:t>4.3. «Заказчик» вправе:</w:t>
      </w:r>
    </w:p>
    <w:p w14:paraId="1F23372B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4.3.1. требовать от «Подрядчика» качественного, своевременного и полного выполнения работ в соответствии с условиями Контракта;</w:t>
      </w:r>
    </w:p>
    <w:p w14:paraId="25082545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4.3.2. требовать от «Подрядчика» современного устранения выявленных недостатков работ;</w:t>
      </w:r>
    </w:p>
    <w:p w14:paraId="448A87D5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 xml:space="preserve">4.3.3. в любое время проверять ход и качество работ, выполняемых «Подрядчиком», не вмешиваясь в его хозяйственную деятельность; </w:t>
      </w:r>
    </w:p>
    <w:p w14:paraId="1189BFF6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4.3.4. запрашивать у «Подрядчика» любую относящуюся к предмету Контракта документацию и информацию;</w:t>
      </w:r>
    </w:p>
    <w:p w14:paraId="6C960214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4.3.5. заявить мотивированный отказ от подписания акта сдачи-приемки выполненных работ в сроки и в порядке, предусмотренные настоящим Контрактом при выявлении недостатков выполненных работ;</w:t>
      </w:r>
    </w:p>
    <w:p w14:paraId="51DA9E91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13560">
        <w:rPr>
          <w:rFonts w:ascii="Times New Roman" w:hAnsi="Times New Roman" w:cs="Times New Roman"/>
          <w:sz w:val="24"/>
          <w:szCs w:val="24"/>
        </w:rPr>
        <w:t xml:space="preserve">4.3.6. принять решение об одностороннем отказе от исполнения Контракта </w:t>
      </w:r>
      <w:r w:rsidRPr="00813560">
        <w:rPr>
          <w:rFonts w:ascii="Times New Roman" w:hAnsi="Times New Roman" w:cs="Times New Roman"/>
          <w:sz w:val="24"/>
          <w:szCs w:val="24"/>
          <w:lang w:bidi="ru-RU"/>
        </w:rPr>
        <w:t>и потребовать возмещения «Подрядчиком» убытков в следующих случаях:</w:t>
      </w:r>
    </w:p>
    <w:p w14:paraId="4B0210B1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13560">
        <w:rPr>
          <w:rFonts w:ascii="Times New Roman" w:hAnsi="Times New Roman" w:cs="Times New Roman"/>
          <w:sz w:val="24"/>
          <w:szCs w:val="24"/>
          <w:lang w:bidi="ru-RU"/>
        </w:rPr>
        <w:t xml:space="preserve">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29474559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13560">
        <w:rPr>
          <w:rFonts w:ascii="Times New Roman" w:hAnsi="Times New Roman" w:cs="Times New Roman"/>
          <w:sz w:val="24"/>
          <w:szCs w:val="24"/>
          <w:lang w:bidi="ru-RU"/>
        </w:rPr>
        <w:t xml:space="preserve">б) если «Подрядчик» не сдаст результат выполненных работ в срок, установленный Контрактом; </w:t>
      </w:r>
    </w:p>
    <w:p w14:paraId="2E3C2227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13560">
        <w:rPr>
          <w:rFonts w:ascii="Times New Roman" w:hAnsi="Times New Roman" w:cs="Times New Roman"/>
          <w:sz w:val="24"/>
          <w:szCs w:val="24"/>
          <w:lang w:bidi="ru-RU"/>
        </w:rPr>
        <w:t>в) если отступления в работе от условий Контракта или иные недостатки работы в установленный срок не были устранены;</w:t>
      </w:r>
    </w:p>
    <w:p w14:paraId="53F6FC32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13560">
        <w:rPr>
          <w:rFonts w:ascii="Times New Roman" w:hAnsi="Times New Roman" w:cs="Times New Roman"/>
          <w:sz w:val="24"/>
          <w:szCs w:val="24"/>
          <w:lang w:bidi="ru-RU"/>
        </w:rPr>
        <w:t xml:space="preserve">г) по иным основаниям, предусмотренным законодательством Приднестровской Молдавской Республики для одностороннего отказа; </w:t>
      </w:r>
    </w:p>
    <w:p w14:paraId="4535F5B0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13560">
        <w:rPr>
          <w:rFonts w:ascii="Times New Roman" w:hAnsi="Times New Roman" w:cs="Times New Roman"/>
          <w:sz w:val="24"/>
          <w:szCs w:val="24"/>
          <w:lang w:bidi="ru-RU"/>
        </w:rPr>
        <w:t xml:space="preserve">4.3.7. </w:t>
      </w:r>
      <w:r w:rsidRPr="00813560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законодательством Приднестровской Молдавской Республики.</w:t>
      </w:r>
    </w:p>
    <w:p w14:paraId="421F2D84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13560">
        <w:rPr>
          <w:rFonts w:ascii="Times New Roman" w:hAnsi="Times New Roman" w:cs="Times New Roman"/>
          <w:b/>
          <w:bCs/>
          <w:sz w:val="24"/>
          <w:szCs w:val="24"/>
        </w:rPr>
        <w:lastRenderedPageBreak/>
        <w:t>4.4. «Заказчик» обязан:</w:t>
      </w:r>
    </w:p>
    <w:p w14:paraId="4121ECDB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4.4.1. предоставить «Подрядчику» всю необходимую документацию для надлежащего выполнения работ;</w:t>
      </w:r>
    </w:p>
    <w:p w14:paraId="4D886779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4.4.2. обеспечить «Подрядчику» доступ на Объект, указанный в пункте 1.1. Контракта, на протяжении всего периода проведения работ;</w:t>
      </w:r>
    </w:p>
    <w:p w14:paraId="04F6659A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 xml:space="preserve">4.4.3. </w:t>
      </w:r>
      <w:r w:rsidRPr="00813560">
        <w:rPr>
          <w:rFonts w:ascii="Times New Roman" w:hAnsi="Times New Roman" w:cs="Times New Roman"/>
          <w:sz w:val="24"/>
          <w:szCs w:val="24"/>
        </w:rPr>
        <w:t>при обнаружении отступлений от Контракта, ухудшающих результат работ, или иных недостатков в работах немедленно заявить об этом «Подрядчику»;</w:t>
      </w:r>
    </w:p>
    <w:p w14:paraId="7BA473D9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4.4.4. оказывать содействие «Подрядчику» в ходе выполнения им работ по вопросам, непосредственно связанным с предметом Контракта, решение которых возможно только при участии «Заказчика»;</w:t>
      </w:r>
    </w:p>
    <w:p w14:paraId="6EFD40CB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4.4.5. уведомлять «Подрядчика» о приостановлении, уменьшении или прекращении финансирования Контракта для согласования новых сроков и других условий;</w:t>
      </w:r>
    </w:p>
    <w:p w14:paraId="04AB9A6B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4.4.6. осуществлять контроль над исполнением «Подрядчиком» условий Контракта, в том числе на отдельных этапах его исполнения, без вмешательства в его оперативную хозяйственную деятельность;</w:t>
      </w:r>
    </w:p>
    <w:p w14:paraId="464FB949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 xml:space="preserve">4.4.7. принять решение об одностороннем отказе от исполнения Контракта,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позволило ему стать победителем определения подрядчика; а также в случае </w:t>
      </w:r>
      <w:r w:rsidRPr="00813560">
        <w:rPr>
          <w:rFonts w:ascii="Times New Roman" w:hAnsi="Times New Roman" w:cs="Times New Roman"/>
          <w:sz w:val="24"/>
          <w:szCs w:val="24"/>
          <w:lang w:bidi="ru-RU"/>
        </w:rPr>
        <w:t>выдачи контрольным органом в сфере закупок предписания об аннулировании определения поставщика (подрядчика, исполнителя);</w:t>
      </w:r>
    </w:p>
    <w:p w14:paraId="7B840B1E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4.4.8. осуществить своевременную приемку выполненных работ, соответствующих требованиям, установленным настоящим Контрактом, и подписать акт сдачи-приемки выполненных работ при отсутствии оснований для мотивированного отказа от его подписания;</w:t>
      </w:r>
    </w:p>
    <w:p w14:paraId="13AB89CB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4.4.9. оплатить выполненные работы, соответствующие требованиям, установленным Контрактом, в порядке и сроки, предусмотренные Контрактом;</w:t>
      </w:r>
    </w:p>
    <w:p w14:paraId="36D1E905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4.4.10. выполнять иные обязанности, предусмотренные настоящим Контрактом.</w:t>
      </w:r>
    </w:p>
    <w:p w14:paraId="2DE5281A" w14:textId="77777777" w:rsidR="00813560" w:rsidRPr="00813560" w:rsidRDefault="00813560" w:rsidP="008135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04BA1" w14:textId="77777777" w:rsidR="00813560" w:rsidRPr="00813560" w:rsidRDefault="00813560" w:rsidP="008135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560">
        <w:rPr>
          <w:rFonts w:ascii="Times New Roman" w:hAnsi="Times New Roman" w:cs="Times New Roman"/>
          <w:b/>
          <w:bCs/>
          <w:sz w:val="24"/>
          <w:szCs w:val="24"/>
        </w:rPr>
        <w:t>5. Качество работ и гарантийные обязательства</w:t>
      </w:r>
    </w:p>
    <w:p w14:paraId="7CA245B0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 xml:space="preserve">5.1. Работы (результат работ) должны отвечать требованиям качества, предъявляемым к ним законодательством Приднестровской Молдавской Республики. </w:t>
      </w:r>
    </w:p>
    <w:p w14:paraId="785867D8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5.2. «Подрядчик» гарантирует надлежащее качество выполненных работ (результата работ), предоставленных им материалов.</w:t>
      </w:r>
    </w:p>
    <w:p w14:paraId="7294D3DC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5.3. Заказчик может предъявить требования, связанные с недостатками выполненных работ, в течение 2 (двух) лет со дня подписания Актов сдачи-приемки выполненных работ.</w:t>
      </w:r>
    </w:p>
    <w:p w14:paraId="52908BA4" w14:textId="77777777" w:rsidR="00813560" w:rsidRPr="00813560" w:rsidRDefault="00813560" w:rsidP="0081356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E4A0200" w14:textId="77777777" w:rsidR="00813560" w:rsidRPr="00813560" w:rsidRDefault="00813560" w:rsidP="008135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560">
        <w:rPr>
          <w:rFonts w:ascii="Times New Roman" w:hAnsi="Times New Roman" w:cs="Times New Roman"/>
          <w:b/>
          <w:bCs/>
          <w:sz w:val="24"/>
          <w:szCs w:val="24"/>
        </w:rPr>
        <w:t>6. Ответственность сторон</w:t>
      </w:r>
    </w:p>
    <w:p w14:paraId="483B714C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 xml:space="preserve">6.1. </w:t>
      </w:r>
      <w:bookmarkStart w:id="0" w:name="_Hlk137544575"/>
      <w:r w:rsidRPr="00813560">
        <w:rPr>
          <w:rFonts w:ascii="Times New Roman" w:hAnsi="Times New Roman" w:cs="Times New Roman"/>
          <w:sz w:val="24"/>
          <w:szCs w:val="24"/>
        </w:rPr>
        <w:t>За неисполнение и (или) ненадлежащее исполнение обязательств по настоящему Контракту Стороны несут ответственность в соответствии с законодательством Приднестровской Молдавской Республики.</w:t>
      </w:r>
    </w:p>
    <w:p w14:paraId="2B764C66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В случае привлечения к исполнению Контракта третьих лиц, ответственность за неисполнение (ненадлежащее исполнение) обязательств по настоящему Контракту несет «Подрядчик».</w:t>
      </w:r>
    </w:p>
    <w:p w14:paraId="745DAC15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6.2. «Подрядчик» несет ответственность:</w:t>
      </w:r>
    </w:p>
    <w:p w14:paraId="489FA953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6.2.1. за качество выполненных работ;</w:t>
      </w:r>
    </w:p>
    <w:p w14:paraId="302FAD32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6.2.2. за соблюдение строительных, санитарных и иных норм и правил;</w:t>
      </w:r>
    </w:p>
    <w:p w14:paraId="30141B0D" w14:textId="77777777" w:rsidR="00813560" w:rsidRPr="00813560" w:rsidRDefault="00813560" w:rsidP="008135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 xml:space="preserve">6.3. За нарушение сроков исполнения обязательств по настоящему Контракту, в том числе сроков выполнения работ, согласованных сроков для устранения недостатков «Подрядчик» несет ответственность в виде неустойки (пени) в размере 0,05 (ноль целых пять сотых) процента от суммы неисполненного в срок обязательства за каждый день </w:t>
      </w:r>
      <w:r w:rsidRPr="00813560">
        <w:rPr>
          <w:rFonts w:ascii="Times New Roman" w:hAnsi="Times New Roman" w:cs="Times New Roman"/>
          <w:sz w:val="24"/>
          <w:szCs w:val="24"/>
        </w:rPr>
        <w:lastRenderedPageBreak/>
        <w:t>просрочки. При этом, сумма взымаемой неустойки (пени) не должна превышать 10 (десяти) процентов от цены Контракта.</w:t>
      </w:r>
    </w:p>
    <w:p w14:paraId="0E5E8AEE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5C0491B1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 xml:space="preserve">6.4. Уплата неустойки (пени) не освобождает «Подрядчика» от возмещения убытков в полном объеме и исполнения обязательств или устранения недостатков. </w:t>
      </w:r>
    </w:p>
    <w:p w14:paraId="36562D36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6.5. 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14:paraId="23113867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6.6. В случае нарушения «Подрядчиком» сроков исполнения обязательств по Контракту «Заказчик» перечисляет «Подрядчику»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</w:t>
      </w:r>
    </w:p>
    <w:p w14:paraId="66AD7B57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  <w:u w:val="single"/>
          <w:shd w:val="clear" w:color="auto" w:fill="FFFFFF"/>
        </w:rPr>
      </w:pPr>
      <w:r w:rsidRPr="00813560">
        <w:rPr>
          <w:rFonts w:ascii="Times New Roman" w:hAnsi="Times New Roman" w:cs="Times New Roman"/>
          <w:sz w:val="24"/>
          <w:szCs w:val="24"/>
        </w:rPr>
        <w:t xml:space="preserve">6.7. </w:t>
      </w:r>
      <w:r w:rsidRPr="00813560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>При несоблюдении требований, установленных в пунктах 3.12, 3.13., 3.14., 4.1.4. настоящего Контракта, разница подлежит возврату Подрядчиком в соответствующие бюджеты, во внебюджетные фонды в полном объеме не позднее 15 января 2024 года.</w:t>
      </w:r>
    </w:p>
    <w:p w14:paraId="2861B417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</w:pPr>
      <w:r w:rsidRPr="00813560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 xml:space="preserve">При депонировании Подрядчиком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соответствующие бюджеты, во внебюджетные фонды в течение 30 (тридцати) дней с даты выявления разницы. </w:t>
      </w:r>
    </w:p>
    <w:p w14:paraId="47469705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3560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 xml:space="preserve">Возникшая разница подлежит уменьшению на сумму ранее </w:t>
      </w:r>
      <w:r w:rsidRPr="008135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уплаченных налогов (налог на доходы организаций, налог на содержание жилищного фонда и объектов социально-культурной сферы), исходя из фактически сложившейся ставки по данному виду деятельности.</w:t>
      </w:r>
    </w:p>
    <w:p w14:paraId="7A1C6B49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35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Разница, указанная в настоящем подпункте, относится на результаты финансово-хозяйственной деятельности организации;</w:t>
      </w:r>
    </w:p>
    <w:p w14:paraId="2F4CD2DF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1427886" w14:textId="77777777" w:rsidR="00813560" w:rsidRPr="00813560" w:rsidRDefault="00813560" w:rsidP="008135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560">
        <w:rPr>
          <w:rFonts w:ascii="Times New Roman" w:hAnsi="Times New Roman" w:cs="Times New Roman"/>
          <w:b/>
          <w:bCs/>
          <w:sz w:val="24"/>
          <w:szCs w:val="24"/>
        </w:rPr>
        <w:t>7.Действие непреодолимой силы</w:t>
      </w:r>
    </w:p>
    <w:p w14:paraId="5E167968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 обстоятельств, влияющих на возможность исполнения её обязательств по Контракту.</w:t>
      </w:r>
    </w:p>
    <w:p w14:paraId="1F3C649F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6AECF96E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2029F0B7" w14:textId="77777777" w:rsidR="00813560" w:rsidRPr="00813560" w:rsidRDefault="00813560" w:rsidP="0081356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04046AC9" w14:textId="77777777" w:rsidR="00813560" w:rsidRPr="00813560" w:rsidRDefault="00813560" w:rsidP="0081356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8814D61" w14:textId="77777777" w:rsidR="00813560" w:rsidRPr="00813560" w:rsidRDefault="00813560" w:rsidP="0081356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lastRenderedPageBreak/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813560">
        <w:rPr>
          <w:rFonts w:ascii="Times New Roman" w:hAnsi="Times New Roman" w:cs="Times New Roman"/>
          <w:sz w:val="24"/>
          <w:szCs w:val="24"/>
        </w:rPr>
        <w:tab/>
      </w:r>
    </w:p>
    <w:p w14:paraId="53824A18" w14:textId="77777777" w:rsidR="00813560" w:rsidRPr="00813560" w:rsidRDefault="00813560" w:rsidP="008135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15BFA" w14:textId="77777777" w:rsidR="00813560" w:rsidRPr="00813560" w:rsidRDefault="00813560" w:rsidP="008135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560">
        <w:rPr>
          <w:rFonts w:ascii="Times New Roman" w:hAnsi="Times New Roman" w:cs="Times New Roman"/>
          <w:b/>
          <w:bCs/>
          <w:sz w:val="24"/>
          <w:szCs w:val="24"/>
        </w:rPr>
        <w:t>8. Порядок разрешения споров</w:t>
      </w:r>
    </w:p>
    <w:p w14:paraId="5A1256D1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8.1. Все споры, возникающие из настоящего Контракта,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0C997755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76839E77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326329FA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О результатах рассмотрения претензии Сторона, направившая ее, должна быть уведомлена другой Стороной в течение 10 (десяти) календарных дней со дня получения претензии, в установленном настоящим пунктом порядке.</w:t>
      </w:r>
    </w:p>
    <w:p w14:paraId="214E2148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8.2. В случае отказа в удовлетворении претензии, неполучения ответа на претензию в установленный пунктом 8.1. Контракта срок и при условии соблюдения вышеизложенного претензионного порядка разрешение споров, сторона по настоящему Контракту вправе обратиться за разрешением спора в Арбитражный суд Приднестровской Молдавской Республики в соответствии с законодательством Приднестровской Молдавской Республики.</w:t>
      </w:r>
    </w:p>
    <w:p w14:paraId="4D5F893E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20F14E" w14:textId="77777777" w:rsidR="00813560" w:rsidRPr="00813560" w:rsidRDefault="00813560" w:rsidP="008135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560">
        <w:rPr>
          <w:rFonts w:ascii="Times New Roman" w:hAnsi="Times New Roman" w:cs="Times New Roman"/>
          <w:b/>
          <w:bCs/>
          <w:sz w:val="24"/>
          <w:szCs w:val="24"/>
        </w:rPr>
        <w:t>9. Срок действия Контракта</w:t>
      </w:r>
    </w:p>
    <w:p w14:paraId="3BD618C0" w14:textId="77777777" w:rsidR="00813560" w:rsidRPr="00813560" w:rsidRDefault="00813560" w:rsidP="00813560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 xml:space="preserve">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813560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Pr="00813560">
        <w:rPr>
          <w:rFonts w:ascii="Times New Roman" w:hAnsi="Times New Roman" w:cs="Times New Roman"/>
          <w:sz w:val="24"/>
          <w:szCs w:val="24"/>
        </w:rPr>
        <w:t xml:space="preserve"> всех необходимых платежей и взаиморасчетов.</w:t>
      </w:r>
    </w:p>
    <w:p w14:paraId="1F80484E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62A7EA" w14:textId="77777777" w:rsidR="00813560" w:rsidRPr="00813560" w:rsidRDefault="00813560" w:rsidP="008135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560">
        <w:rPr>
          <w:rFonts w:ascii="Times New Roman" w:hAnsi="Times New Roman" w:cs="Times New Roman"/>
          <w:b/>
          <w:bCs/>
          <w:sz w:val="24"/>
          <w:szCs w:val="24"/>
        </w:rPr>
        <w:t>10.Заключительные положения</w:t>
      </w:r>
    </w:p>
    <w:p w14:paraId="3ED06BBD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законодательства Приднестровской Молдавской Республики.</w:t>
      </w:r>
    </w:p>
    <w:p w14:paraId="5CC2002F" w14:textId="77777777" w:rsidR="00813560" w:rsidRPr="00813560" w:rsidRDefault="00813560" w:rsidP="00813560">
      <w:pPr>
        <w:pStyle w:val="a6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  <w:lang w:bidi="he-IL"/>
        </w:rPr>
        <w:t xml:space="preserve">Изменение условий настоящего Контракта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 </w:t>
      </w:r>
    </w:p>
    <w:p w14:paraId="198DF2B4" w14:textId="77777777" w:rsidR="00813560" w:rsidRPr="00813560" w:rsidRDefault="00813560" w:rsidP="00813560">
      <w:pPr>
        <w:pStyle w:val="a6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 xml:space="preserve"> Стороны вправе принять решение об одностороннем отказе от исполнения настоящего Контракта в соответствии с законодательством Приднестровской Молдавской Республики и условиями настоящего Контракта.</w:t>
      </w:r>
    </w:p>
    <w:p w14:paraId="75A49EE1" w14:textId="77777777" w:rsidR="00813560" w:rsidRPr="00813560" w:rsidRDefault="00813560" w:rsidP="00813560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 xml:space="preserve"> Заказчик обязан принять решение об одностороннем отказе от исполнения контракта, если в ходе исполнения контракта установлено, что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4770267B" w14:textId="77777777" w:rsidR="00813560" w:rsidRPr="00813560" w:rsidRDefault="00813560" w:rsidP="00813560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  <w:lang w:bidi="he-IL"/>
        </w:rPr>
        <w:t>Все изменения и дополнения к настоящему Контракту имеют обязательную силу, если они надлежащим образом оформлены в письменном виде и подписаны уполномоченными представителями Сторон.</w:t>
      </w:r>
    </w:p>
    <w:p w14:paraId="3481298E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 xml:space="preserve">10.6. Все приложения, подписанные в рамках исполнения настоящего Контракта, являются его неотъемлемой частью. </w:t>
      </w:r>
    </w:p>
    <w:p w14:paraId="5A240380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 xml:space="preserve">10.7. При исполнении Контракта не допускается перемена «Подрядчика», за исключением случая, если новый «Подрядчик» является правопреемником «Подрядчика» </w:t>
      </w:r>
      <w:r w:rsidRPr="00813560">
        <w:rPr>
          <w:rFonts w:ascii="Times New Roman" w:hAnsi="Times New Roman" w:cs="Times New Roman"/>
          <w:sz w:val="24"/>
          <w:szCs w:val="24"/>
        </w:rPr>
        <w:lastRenderedPageBreak/>
        <w:t>по настоящему Контракту вследствие его реорганизации в форме преобразования, слияния или присоединения.</w:t>
      </w:r>
    </w:p>
    <w:p w14:paraId="32A73A50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560">
        <w:rPr>
          <w:rFonts w:ascii="Times New Roman" w:hAnsi="Times New Roman" w:cs="Times New Roman"/>
          <w:iCs/>
          <w:sz w:val="24"/>
          <w:szCs w:val="24"/>
        </w:rPr>
        <w:t>10.8</w:t>
      </w:r>
      <w:r w:rsidRPr="00813560">
        <w:rPr>
          <w:rFonts w:ascii="Times New Roman" w:hAnsi="Times New Roman" w:cs="Times New Roman"/>
          <w:i/>
          <w:sz w:val="24"/>
          <w:szCs w:val="24"/>
        </w:rPr>
        <w:t>.</w:t>
      </w:r>
      <w:r w:rsidRPr="00813560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Pr="00813560">
        <w:rPr>
          <w:rStyle w:val="ad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тороны договорились на обмен экземплярами настоящего Контракта, приложений и дополнительных соглашений к нему, подписанных одной Стороной, сканированных и направленных другой стороне по адресам электронной почты, указанных в разделе 11 настоящего Контракта, признавая тем самым юридическую силу названных документов.</w:t>
      </w:r>
    </w:p>
    <w:p w14:paraId="5474EFB8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10.9. Настоящий Контракт составлен на русском языке в 2 (двух) экземплярах. Все экземпляры идентичны и имеют равную юридическую силу.</w:t>
      </w:r>
    </w:p>
    <w:p w14:paraId="251D4BD3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 xml:space="preserve">10.10. Приложения к настоящему Контракту: </w:t>
      </w:r>
    </w:p>
    <w:p w14:paraId="6FF2994B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 xml:space="preserve">10.10.1. Смета (Приложение № 1), </w:t>
      </w:r>
    </w:p>
    <w:p w14:paraId="48EFC290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 xml:space="preserve">10.10.2. Перечень видов и объемов работ (Приложение № 2), </w:t>
      </w:r>
    </w:p>
    <w:p w14:paraId="3107F2F1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 xml:space="preserve">10.10.3. Календарный план работ (Приложение № 3) </w:t>
      </w:r>
    </w:p>
    <w:p w14:paraId="18FFDF38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232EC1" w14:textId="77777777" w:rsidR="00813560" w:rsidRPr="00813560" w:rsidRDefault="00813560" w:rsidP="0081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7FC5598F" w14:textId="77777777" w:rsidR="00813560" w:rsidRPr="00813560" w:rsidRDefault="00813560" w:rsidP="008135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560">
        <w:rPr>
          <w:rFonts w:ascii="Times New Roman" w:hAnsi="Times New Roman" w:cs="Times New Roman"/>
          <w:b/>
          <w:sz w:val="24"/>
          <w:szCs w:val="24"/>
        </w:rPr>
        <w:t>11. ЮРИДИЧЕСКИЕ АДРЕСА И БАНКОВСКИЕ РЕКВИЗИТЫ СТОРОН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813560" w:rsidRPr="00813560" w14:paraId="4E2A5A2B" w14:textId="77777777" w:rsidTr="003347F2">
        <w:tc>
          <w:tcPr>
            <w:tcW w:w="4678" w:type="dxa"/>
            <w:shd w:val="clear" w:color="auto" w:fill="auto"/>
          </w:tcPr>
          <w:p w14:paraId="5109ACAC" w14:textId="77777777" w:rsidR="00813560" w:rsidRPr="00813560" w:rsidRDefault="00813560" w:rsidP="0081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9732937"/>
            <w:r w:rsidRPr="00813560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5245" w:type="dxa"/>
            <w:shd w:val="clear" w:color="auto" w:fill="auto"/>
          </w:tcPr>
          <w:p w14:paraId="7B3227B6" w14:textId="77777777" w:rsidR="00813560" w:rsidRPr="00813560" w:rsidRDefault="00813560" w:rsidP="0081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60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 </w:t>
            </w:r>
          </w:p>
        </w:tc>
      </w:tr>
      <w:tr w:rsidR="00813560" w:rsidRPr="00813560" w14:paraId="258F8755" w14:textId="77777777" w:rsidTr="003347F2">
        <w:trPr>
          <w:trHeight w:val="2484"/>
        </w:trPr>
        <w:tc>
          <w:tcPr>
            <w:tcW w:w="4678" w:type="dxa"/>
            <w:shd w:val="clear" w:color="auto" w:fill="auto"/>
          </w:tcPr>
          <w:p w14:paraId="49D1F092" w14:textId="77777777" w:rsidR="00813560" w:rsidRPr="00813560" w:rsidRDefault="00813560" w:rsidP="00813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606FFC9" w14:textId="77777777" w:rsidR="00813560" w:rsidRPr="00813560" w:rsidRDefault="00813560" w:rsidP="00813560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0E477C08" w14:textId="77777777" w:rsidR="00813560" w:rsidRPr="00813560" w:rsidRDefault="00813560" w:rsidP="00813560">
      <w:pPr>
        <w:pStyle w:val="ab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6E0290" w14:textId="77777777" w:rsidR="00813560" w:rsidRPr="00813560" w:rsidRDefault="00813560" w:rsidP="008135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560"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2" w:name="_GoBack"/>
      <w:bookmarkEnd w:id="2"/>
    </w:p>
    <w:p w14:paraId="02654F58" w14:textId="77777777" w:rsidR="00813560" w:rsidRPr="00813560" w:rsidRDefault="00813560" w:rsidP="008135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03A18E35" w14:textId="77777777" w:rsidR="00813560" w:rsidRPr="00813560" w:rsidRDefault="00813560" w:rsidP="008135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 xml:space="preserve">к Контракту на выполнение </w:t>
      </w:r>
      <w:r w:rsidRPr="00813560">
        <w:rPr>
          <w:rFonts w:ascii="Times New Roman" w:hAnsi="Times New Roman" w:cs="Times New Roman"/>
          <w:sz w:val="24"/>
          <w:szCs w:val="24"/>
        </w:rPr>
        <w:br/>
        <w:t xml:space="preserve">подрядных работ № ____ </w:t>
      </w:r>
    </w:p>
    <w:p w14:paraId="67D93350" w14:textId="77777777" w:rsidR="00813560" w:rsidRPr="00813560" w:rsidRDefault="00813560" w:rsidP="008135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от «___» __________ 2023 года</w:t>
      </w:r>
    </w:p>
    <w:p w14:paraId="12926D68" w14:textId="77777777" w:rsidR="00813560" w:rsidRPr="00813560" w:rsidRDefault="00813560" w:rsidP="00813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BE1CF" w14:textId="77777777" w:rsidR="00813560" w:rsidRPr="00813560" w:rsidRDefault="00813560" w:rsidP="00813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2906D" w14:textId="77777777" w:rsidR="00813560" w:rsidRPr="00813560" w:rsidRDefault="00813560" w:rsidP="008135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Смета</w:t>
      </w:r>
    </w:p>
    <w:p w14:paraId="76BB7159" w14:textId="77777777" w:rsidR="00813560" w:rsidRPr="00813560" w:rsidRDefault="00813560" w:rsidP="00813560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0FF855AD" w14:textId="77777777" w:rsidR="00813560" w:rsidRPr="00813560" w:rsidRDefault="00813560" w:rsidP="008135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56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4FB8884" w14:textId="77777777" w:rsidR="00813560" w:rsidRPr="00813560" w:rsidRDefault="00813560" w:rsidP="008135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00B1126A" w14:textId="77777777" w:rsidR="00813560" w:rsidRPr="00813560" w:rsidRDefault="00813560" w:rsidP="008135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 xml:space="preserve">к Контракту на выполнение </w:t>
      </w:r>
      <w:r w:rsidRPr="00813560">
        <w:rPr>
          <w:rFonts w:ascii="Times New Roman" w:hAnsi="Times New Roman" w:cs="Times New Roman"/>
          <w:sz w:val="24"/>
          <w:szCs w:val="24"/>
        </w:rPr>
        <w:br/>
        <w:t xml:space="preserve">подрядных работ № ____ </w:t>
      </w:r>
    </w:p>
    <w:p w14:paraId="241C138C" w14:textId="77777777" w:rsidR="00813560" w:rsidRPr="00813560" w:rsidRDefault="00813560" w:rsidP="008135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от «___» __________ 2023 года</w:t>
      </w:r>
    </w:p>
    <w:p w14:paraId="6426ADB0" w14:textId="77777777" w:rsidR="00813560" w:rsidRPr="00813560" w:rsidRDefault="00813560" w:rsidP="00813560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3AE21763" w14:textId="77777777" w:rsidR="00813560" w:rsidRPr="00813560" w:rsidRDefault="00813560" w:rsidP="00813560">
      <w:pPr>
        <w:pStyle w:val="a7"/>
        <w:tabs>
          <w:tab w:val="left" w:pos="6568"/>
        </w:tabs>
        <w:ind w:left="993"/>
        <w:rPr>
          <w:b/>
          <w:bCs/>
          <w:sz w:val="24"/>
          <w:szCs w:val="24"/>
        </w:rPr>
      </w:pPr>
    </w:p>
    <w:p w14:paraId="0EA7F60D" w14:textId="77777777" w:rsidR="00813560" w:rsidRPr="00813560" w:rsidRDefault="00813560" w:rsidP="00813560">
      <w:pPr>
        <w:pStyle w:val="a7"/>
        <w:tabs>
          <w:tab w:val="left" w:pos="6568"/>
        </w:tabs>
        <w:ind w:left="993"/>
        <w:jc w:val="center"/>
        <w:rPr>
          <w:sz w:val="24"/>
          <w:szCs w:val="24"/>
        </w:rPr>
      </w:pPr>
      <w:r w:rsidRPr="00813560">
        <w:rPr>
          <w:sz w:val="24"/>
          <w:szCs w:val="24"/>
        </w:rPr>
        <w:t>Перечень видов и объемов работ</w:t>
      </w:r>
    </w:p>
    <w:p w14:paraId="5C971654" w14:textId="77777777" w:rsidR="00813560" w:rsidRPr="00813560" w:rsidRDefault="00813560" w:rsidP="008135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br w:type="page"/>
      </w:r>
    </w:p>
    <w:p w14:paraId="2B408AE7" w14:textId="77777777" w:rsidR="00813560" w:rsidRPr="00813560" w:rsidRDefault="00813560" w:rsidP="008135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661D9975" w14:textId="77777777" w:rsidR="00813560" w:rsidRPr="00813560" w:rsidRDefault="00813560" w:rsidP="008135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 xml:space="preserve">к Контракту на выполнение </w:t>
      </w:r>
      <w:r w:rsidRPr="00813560">
        <w:rPr>
          <w:rFonts w:ascii="Times New Roman" w:hAnsi="Times New Roman" w:cs="Times New Roman"/>
          <w:sz w:val="24"/>
          <w:szCs w:val="24"/>
        </w:rPr>
        <w:br/>
        <w:t xml:space="preserve">подрядных работ № ____ </w:t>
      </w:r>
    </w:p>
    <w:p w14:paraId="1894F9AB" w14:textId="77777777" w:rsidR="00813560" w:rsidRPr="00813560" w:rsidRDefault="00813560" w:rsidP="008135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3560">
        <w:rPr>
          <w:rFonts w:ascii="Times New Roman" w:hAnsi="Times New Roman" w:cs="Times New Roman"/>
          <w:sz w:val="24"/>
          <w:szCs w:val="24"/>
        </w:rPr>
        <w:t>от «___» __________ 2023 года</w:t>
      </w:r>
    </w:p>
    <w:p w14:paraId="263AD8A2" w14:textId="77777777" w:rsidR="00813560" w:rsidRPr="00813560" w:rsidRDefault="00813560" w:rsidP="00813560">
      <w:pPr>
        <w:pStyle w:val="a7"/>
        <w:tabs>
          <w:tab w:val="left" w:pos="6568"/>
        </w:tabs>
        <w:ind w:left="993"/>
        <w:jc w:val="center"/>
        <w:rPr>
          <w:sz w:val="24"/>
          <w:szCs w:val="24"/>
        </w:rPr>
      </w:pPr>
    </w:p>
    <w:p w14:paraId="3A958B94" w14:textId="77777777" w:rsidR="00813560" w:rsidRPr="00813560" w:rsidRDefault="00813560" w:rsidP="00813560">
      <w:pPr>
        <w:pStyle w:val="a7"/>
        <w:tabs>
          <w:tab w:val="left" w:pos="6568"/>
        </w:tabs>
        <w:ind w:left="993"/>
        <w:jc w:val="center"/>
        <w:rPr>
          <w:sz w:val="24"/>
          <w:szCs w:val="24"/>
        </w:rPr>
      </w:pPr>
    </w:p>
    <w:p w14:paraId="1618869C" w14:textId="77777777" w:rsidR="00813560" w:rsidRPr="00813560" w:rsidRDefault="00813560" w:rsidP="00813560">
      <w:pPr>
        <w:pStyle w:val="a7"/>
        <w:tabs>
          <w:tab w:val="left" w:pos="6568"/>
        </w:tabs>
        <w:ind w:left="993"/>
        <w:jc w:val="center"/>
        <w:rPr>
          <w:sz w:val="24"/>
          <w:szCs w:val="24"/>
        </w:rPr>
      </w:pPr>
      <w:r w:rsidRPr="00813560">
        <w:rPr>
          <w:sz w:val="24"/>
          <w:szCs w:val="24"/>
        </w:rPr>
        <w:t>Календарный план</w:t>
      </w:r>
    </w:p>
    <w:p w14:paraId="6E2A00F9" w14:textId="77777777" w:rsidR="00B35893" w:rsidRPr="00813560" w:rsidRDefault="00813560" w:rsidP="008135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35893" w:rsidRPr="0081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66B6A"/>
    <w:multiLevelType w:val="multilevel"/>
    <w:tmpl w:val="187A61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5BB7152"/>
    <w:multiLevelType w:val="multilevel"/>
    <w:tmpl w:val="6AF8261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96"/>
    <w:rsid w:val="001528B0"/>
    <w:rsid w:val="00737596"/>
    <w:rsid w:val="00813560"/>
    <w:rsid w:val="00C8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8552"/>
  <w15:chartTrackingRefBased/>
  <w15:docId w15:val="{174FBD3B-B50E-4A04-BF66-5CDD9618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5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56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81356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13560"/>
    <w:pPr>
      <w:ind w:left="720"/>
      <w:contextualSpacing/>
    </w:pPr>
  </w:style>
  <w:style w:type="paragraph" w:styleId="a7">
    <w:name w:val="Body Text"/>
    <w:basedOn w:val="a"/>
    <w:link w:val="a8"/>
    <w:rsid w:val="008135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8135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81356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ntStyle20">
    <w:name w:val="Font Style20"/>
    <w:rsid w:val="00813560"/>
    <w:rPr>
      <w:rFonts w:ascii="Times New Roman" w:hAnsi="Times New Roman" w:cs="Times New Roman"/>
      <w:sz w:val="22"/>
      <w:szCs w:val="22"/>
    </w:rPr>
  </w:style>
  <w:style w:type="paragraph" w:styleId="ab">
    <w:name w:val="Plain Text"/>
    <w:basedOn w:val="a"/>
    <w:link w:val="ac"/>
    <w:rsid w:val="0081356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c">
    <w:name w:val="Текст Знак"/>
    <w:basedOn w:val="a0"/>
    <w:link w:val="ab"/>
    <w:rsid w:val="00813560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3">
    <w:name w:val="Body Text 3"/>
    <w:basedOn w:val="a"/>
    <w:link w:val="30"/>
    <w:rsid w:val="00813560"/>
    <w:pPr>
      <w:spacing w:after="120"/>
    </w:pPr>
    <w:rPr>
      <w:rFonts w:ascii="Calibri" w:eastAsia="Times New Roman" w:hAnsi="Calibri" w:cs="Times New Roman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rsid w:val="00813560"/>
    <w:rPr>
      <w:rFonts w:ascii="Calibri" w:eastAsia="Times New Roman" w:hAnsi="Calibri" w:cs="Times New Roman"/>
      <w:sz w:val="16"/>
      <w:szCs w:val="16"/>
      <w:lang w:val="x-none"/>
    </w:rPr>
  </w:style>
  <w:style w:type="character" w:customStyle="1" w:styleId="aa">
    <w:name w:val="Без интервала Знак"/>
    <w:link w:val="a9"/>
    <w:uiPriority w:val="1"/>
    <w:rsid w:val="00813560"/>
    <w:rPr>
      <w:rFonts w:ascii="Times New Roman" w:eastAsia="Calibri" w:hAnsi="Times New Roman" w:cs="Times New Roman"/>
      <w:sz w:val="28"/>
    </w:rPr>
  </w:style>
  <w:style w:type="character" w:styleId="ad">
    <w:name w:val="Emphasis"/>
    <w:uiPriority w:val="20"/>
    <w:qFormat/>
    <w:rsid w:val="008135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3620</Words>
  <Characters>20637</Characters>
  <Application>Microsoft Office Word</Application>
  <DocSecurity>0</DocSecurity>
  <Lines>171</Lines>
  <Paragraphs>48</Paragraphs>
  <ScaleCrop>false</ScaleCrop>
  <Company/>
  <LinksUpToDate>false</LinksUpToDate>
  <CharactersWithSpaces>24209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Юлия Викторовна</dc:creator>
  <cp:keywords/>
  <dc:description/>
  <cp:lastModifiedBy>Васильева Юлия Викторовна</cp:lastModifiedBy>
  <cp:revision>3</cp:revision>
  <dcterms:created xsi:type="dcterms:W3CDTF">2023-08-25T13:05:00Z</dcterms:created>
  <dcterms:modified xsi:type="dcterms:W3CDTF">2023-08-25T13:07:00Z</dcterms:modified>
</cp:coreProperties>
</file>